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3" w:rsidRPr="004B7DA3" w:rsidRDefault="004B7DA3">
      <w:pPr>
        <w:rPr>
          <w:b/>
          <w:sz w:val="28"/>
          <w:szCs w:val="28"/>
        </w:rPr>
      </w:pPr>
      <w:r w:rsidRPr="004B7DA3">
        <w:rPr>
          <w:b/>
          <w:sz w:val="28"/>
          <w:szCs w:val="28"/>
        </w:rPr>
        <w:t xml:space="preserve">Informationen für die Clubs unserer Area </w:t>
      </w:r>
      <w:r>
        <w:rPr>
          <w:b/>
          <w:sz w:val="28"/>
          <w:szCs w:val="28"/>
        </w:rPr>
        <w:br/>
      </w:r>
      <w:r w:rsidRPr="004B7DA3">
        <w:rPr>
          <w:b/>
          <w:sz w:val="28"/>
          <w:szCs w:val="28"/>
        </w:rPr>
        <w:t>zur Aktion</w:t>
      </w:r>
      <w:r w:rsidR="00C057DD" w:rsidRPr="004B7DA3">
        <w:rPr>
          <w:b/>
          <w:sz w:val="28"/>
          <w:szCs w:val="28"/>
        </w:rPr>
        <w:t xml:space="preserve"> „G</w:t>
      </w:r>
      <w:r>
        <w:rPr>
          <w:b/>
          <w:sz w:val="28"/>
          <w:szCs w:val="28"/>
        </w:rPr>
        <w:t>EWALT KOMMT NICHT IN DIE TÜTE</w:t>
      </w:r>
      <w:r w:rsidRPr="004B7DA3">
        <w:rPr>
          <w:b/>
          <w:sz w:val="28"/>
          <w:szCs w:val="28"/>
        </w:rPr>
        <w:t>“</w:t>
      </w:r>
    </w:p>
    <w:p w:rsidR="008E40B5" w:rsidRDefault="00C057DD">
      <w:r>
        <w:t>Gabriele Fahnemann</w:t>
      </w:r>
      <w:r w:rsidR="004B7DA3">
        <w:t>, Mitglied des ZONTA Clubs OS Westfälischer Friede hat</w:t>
      </w:r>
      <w:r>
        <w:t xml:space="preserve"> </w:t>
      </w:r>
      <w:r w:rsidR="004B7DA3">
        <w:t xml:space="preserve">wegen der Aktion „GEWALT KOMMT NICHT IN DIE TÜTE“ </w:t>
      </w:r>
      <w:r>
        <w:t xml:space="preserve">Kontakt </w:t>
      </w:r>
      <w:r w:rsidR="004B7DA3">
        <w:t xml:space="preserve">u.a. </w:t>
      </w:r>
      <w:r>
        <w:t xml:space="preserve">mit </w:t>
      </w:r>
      <w:r w:rsidR="00865AFB">
        <w:t>d</w:t>
      </w:r>
      <w:r w:rsidR="008E40B5">
        <w:t xml:space="preserve">em leitenden Geschäftsführer </w:t>
      </w:r>
      <w:r w:rsidR="00865AFB">
        <w:t xml:space="preserve">der </w:t>
      </w:r>
      <w:r w:rsidR="00D0675E">
        <w:t>Bäcker- und Konditoren Vereinigung</w:t>
      </w:r>
      <w:r w:rsidR="00D0675E" w:rsidRPr="00D0675E">
        <w:t xml:space="preserve"> </w:t>
      </w:r>
      <w:r w:rsidR="00D0675E">
        <w:t>Nord (BKV Nord)</w:t>
      </w:r>
      <w:r>
        <w:t xml:space="preserve"> </w:t>
      </w:r>
      <w:r w:rsidR="00865AFB">
        <w:t xml:space="preserve">Herrn J. </w:t>
      </w:r>
      <w:proofErr w:type="spellStart"/>
      <w:r w:rsidR="00865AFB">
        <w:t>Loleit</w:t>
      </w:r>
      <w:proofErr w:type="spellEnd"/>
      <w:r w:rsidR="00865AFB">
        <w:t xml:space="preserve"> und seiner Büroleiterin Frau P. Klaas, mit dem Geschäftsführer des B</w:t>
      </w:r>
      <w:r w:rsidR="00D0675E">
        <w:t>äcker-Innungsverbands Niedersachsen/ Bremen</w:t>
      </w:r>
      <w:r w:rsidR="00865AFB">
        <w:t xml:space="preserve"> </w:t>
      </w:r>
      <w:r w:rsidR="00D0675E">
        <w:t xml:space="preserve">(BIV) </w:t>
      </w:r>
      <w:r w:rsidR="00865AFB">
        <w:t xml:space="preserve">Herrn I. </w:t>
      </w:r>
      <w:proofErr w:type="spellStart"/>
      <w:r w:rsidR="00865AFB">
        <w:t>Leba</w:t>
      </w:r>
      <w:proofErr w:type="spellEnd"/>
      <w:r w:rsidR="00865AFB">
        <w:t xml:space="preserve"> sowie </w:t>
      </w:r>
      <w:r w:rsidR="004B7DA3">
        <w:t xml:space="preserve">mit </w:t>
      </w:r>
      <w:r w:rsidR="00865AFB">
        <w:t>dem Obermeister der Bäckerinnung in Osnabrüc</w:t>
      </w:r>
      <w:r w:rsidR="00174C9B">
        <w:t>k</w:t>
      </w:r>
      <w:r w:rsidR="004B7DA3">
        <w:t xml:space="preserve"> aufgenommen. In dem </w:t>
      </w:r>
      <w:r w:rsidR="00174C9B">
        <w:t xml:space="preserve">Gespräch wurde </w:t>
      </w:r>
      <w:r>
        <w:t>die Bereitschaft deutlich, d</w:t>
      </w:r>
      <w:r w:rsidR="004B7DA3">
        <w:t>ie Aktion</w:t>
      </w:r>
      <w:r>
        <w:t xml:space="preserve"> „Gewalt kommt nicht in die Tüte“</w:t>
      </w:r>
      <w:r w:rsidR="00D0675E">
        <w:t xml:space="preserve"> im Rahmen des Internationalen Tags gegen Gewalt an Frauen am 25.11.</w:t>
      </w:r>
      <w:r w:rsidR="004B7DA3">
        <w:t xml:space="preserve"> – die</w:t>
      </w:r>
      <w:r>
        <w:t xml:space="preserve"> ja schon hervorragend in HH und SH implementiert ist – auch in </w:t>
      </w:r>
      <w:r w:rsidR="008E40B5">
        <w:t xml:space="preserve">den </w:t>
      </w:r>
      <w:r>
        <w:t>anderen Bundesländern unserer Area</w:t>
      </w:r>
      <w:r w:rsidR="00174C9B">
        <w:t xml:space="preserve"> </w:t>
      </w:r>
      <w:r w:rsidR="008E40B5">
        <w:t>zu starten. Die Bäckerinnung in Mecklenburg Vorpommern hat auch be</w:t>
      </w:r>
      <w:r w:rsidR="00D0675E">
        <w:t xml:space="preserve">reits Interesse signalisiert. </w:t>
      </w:r>
    </w:p>
    <w:p w:rsidR="00B80B1C" w:rsidRPr="004B7DA3" w:rsidRDefault="004B7DA3" w:rsidP="004B7DA3">
      <w:pPr>
        <w:rPr>
          <w:rFonts w:ascii="Calibri" w:eastAsia="Times New Roman" w:hAnsi="Calibri"/>
        </w:rPr>
      </w:pPr>
      <w:r w:rsidRPr="004B7DA3">
        <w:rPr>
          <w:b/>
        </w:rPr>
        <w:t>Die interessierten</w:t>
      </w:r>
      <w:r w:rsidR="00C057DD" w:rsidRPr="004B7DA3">
        <w:rPr>
          <w:b/>
        </w:rPr>
        <w:t xml:space="preserve"> Clubs unserer Area </w:t>
      </w:r>
      <w:r w:rsidRPr="004B7DA3">
        <w:rPr>
          <w:b/>
        </w:rPr>
        <w:t>können</w:t>
      </w:r>
      <w:r w:rsidR="00C057DD" w:rsidRPr="004B7DA3">
        <w:rPr>
          <w:b/>
        </w:rPr>
        <w:t xml:space="preserve"> sich mit den Vertreter*innen </w:t>
      </w:r>
      <w:r w:rsidR="00B80B1C" w:rsidRPr="004B7DA3">
        <w:rPr>
          <w:b/>
        </w:rPr>
        <w:t>ihrer</w:t>
      </w:r>
      <w:r w:rsidR="00C057DD" w:rsidRPr="004B7DA3">
        <w:rPr>
          <w:b/>
        </w:rPr>
        <w:t xml:space="preserve"> lokalen Bäckerinnung in Verbindung</w:t>
      </w:r>
      <w:r w:rsidRPr="004B7DA3">
        <w:rPr>
          <w:b/>
        </w:rPr>
        <w:t xml:space="preserve"> setzen und sich dabei </w:t>
      </w:r>
      <w:r w:rsidR="00C057DD" w:rsidRPr="004B7DA3">
        <w:rPr>
          <w:b/>
        </w:rPr>
        <w:t>auf das Gespräch vom 19.2.2021</w:t>
      </w:r>
      <w:r w:rsidR="00C057DD">
        <w:t xml:space="preserve"> mit </w:t>
      </w:r>
      <w:r w:rsidR="006B3B65">
        <w:t>der Zonta Freundin Ga</w:t>
      </w:r>
      <w:r w:rsidR="00B80B1C">
        <w:t>briele</w:t>
      </w:r>
      <w:r w:rsidR="00C057DD">
        <w:t xml:space="preserve"> </w:t>
      </w:r>
      <w:r w:rsidR="006B3B65">
        <w:t xml:space="preserve">Fahnemann </w:t>
      </w:r>
      <w:r>
        <w:t>vom ZC Westfälischer Friede und den oben genannten Vertreter*innen der Bäckerinnung beziehen</w:t>
      </w:r>
      <w:r w:rsidR="00B80B1C" w:rsidRPr="004B7DA3">
        <w:rPr>
          <w:rFonts w:ascii="Calibri" w:eastAsia="Times New Roman" w:hAnsi="Calibri"/>
        </w:rPr>
        <w:t xml:space="preserve">. </w:t>
      </w:r>
      <w:r w:rsidR="006B3B65" w:rsidRPr="004B7DA3">
        <w:rPr>
          <w:rFonts w:ascii="Calibri" w:eastAsia="Times New Roman" w:hAnsi="Calibri"/>
        </w:rPr>
        <w:br/>
      </w:r>
      <w:r w:rsidR="00B80B1C" w:rsidRPr="004B7DA3">
        <w:rPr>
          <w:rFonts w:ascii="Calibri" w:eastAsia="Times New Roman" w:hAnsi="Calibri"/>
          <w:b/>
        </w:rPr>
        <w:t>Die Innungsvertrete</w:t>
      </w:r>
      <w:r w:rsidR="006B3B65" w:rsidRPr="004B7DA3">
        <w:rPr>
          <w:rFonts w:ascii="Calibri" w:eastAsia="Times New Roman" w:hAnsi="Calibri"/>
          <w:b/>
        </w:rPr>
        <w:t>r*innen haben ausdrücklich i</w:t>
      </w:r>
      <w:r w:rsidR="00B80B1C" w:rsidRPr="004B7DA3">
        <w:rPr>
          <w:rFonts w:ascii="Calibri" w:eastAsia="Times New Roman" w:hAnsi="Calibri"/>
          <w:b/>
        </w:rPr>
        <w:t>hre Bereitschaft zum Mitmachen betont und wollen insbesondere durch die Verteilung der bedruckten Tüten die Aktion unterstützen.</w:t>
      </w:r>
    </w:p>
    <w:p w:rsidR="004B7DA3" w:rsidRDefault="00B80B1C" w:rsidP="00B80B1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Offen ist die Frage der Finanzierung des Drucks der Tüten.</w:t>
      </w:r>
    </w:p>
    <w:p w:rsidR="00B80B1C" w:rsidRDefault="00B80B1C" w:rsidP="00B80B1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 HH gibt es ja ein breites Bündnis von Unterstützerinnen und Sponsoren – das könnte ein Modell für die anderen Clubs unserer Area sein.</w:t>
      </w:r>
    </w:p>
    <w:sectPr w:rsidR="00B80B1C" w:rsidSect="00C84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62C"/>
    <w:multiLevelType w:val="hybridMultilevel"/>
    <w:tmpl w:val="A27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hyphenationZone w:val="425"/>
  <w:characterSpacingControl w:val="doNotCompress"/>
  <w:compat/>
  <w:rsids>
    <w:rsidRoot w:val="00C057DD"/>
    <w:rsid w:val="00167028"/>
    <w:rsid w:val="00174C9B"/>
    <w:rsid w:val="002A61A1"/>
    <w:rsid w:val="004B7DA3"/>
    <w:rsid w:val="004D2335"/>
    <w:rsid w:val="006B3B65"/>
    <w:rsid w:val="006C0E46"/>
    <w:rsid w:val="007F2FDD"/>
    <w:rsid w:val="0081220B"/>
    <w:rsid w:val="00865AFB"/>
    <w:rsid w:val="008E40B5"/>
    <w:rsid w:val="008F0B31"/>
    <w:rsid w:val="00922C89"/>
    <w:rsid w:val="00B80B1C"/>
    <w:rsid w:val="00C057DD"/>
    <w:rsid w:val="00C845D3"/>
    <w:rsid w:val="00CF0B73"/>
    <w:rsid w:val="00D0675E"/>
    <w:rsid w:val="00E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Streb-Baumann</dc:creator>
  <cp:lastModifiedBy>Cornelia Streb-Baumann</cp:lastModifiedBy>
  <cp:revision>2</cp:revision>
  <dcterms:created xsi:type="dcterms:W3CDTF">2021-03-20T15:03:00Z</dcterms:created>
  <dcterms:modified xsi:type="dcterms:W3CDTF">2021-03-20T15:03:00Z</dcterms:modified>
</cp:coreProperties>
</file>